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40197F" w:rsidRDefault="00572E7D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FC4B85">
        <w:rPr>
          <w:rFonts w:ascii="Times New Roman" w:eastAsia="Times New Roman" w:hAnsi="Times New Roman" w:cs="Times New Roman"/>
          <w:b/>
          <w:sz w:val="28"/>
          <w:szCs w:val="24"/>
        </w:rPr>
        <w:t>37</w:t>
      </w:r>
      <w:r w:rsidR="00A3748D" w:rsidRPr="00A3748D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FC4B85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A3748D" w:rsidRPr="00A3748D">
        <w:rPr>
          <w:rFonts w:ascii="Times New Roman" w:eastAsia="Times New Roman" w:hAnsi="Times New Roman" w:cs="Times New Roman"/>
          <w:b/>
          <w:sz w:val="28"/>
          <w:szCs w:val="24"/>
        </w:rPr>
        <w:t xml:space="preserve"> 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486024" w:rsidRDefault="00CE69CA" w:rsidP="00486024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CE69CA">
        <w:rPr>
          <w:rFonts w:ascii="Times New Roman" w:eastAsia="Times New Roman" w:hAnsi="Times New Roman" w:cs="Times New Roman"/>
          <w:b/>
          <w:sz w:val="28"/>
          <w:szCs w:val="24"/>
        </w:rPr>
        <w:t>Potopna pumpa</w:t>
      </w:r>
    </w:p>
    <w:p w:rsidR="00A9762F" w:rsidRPr="00617819" w:rsidRDefault="00A9762F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62F" w:rsidRDefault="00A9762F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FC4B85">
        <w:rPr>
          <w:rFonts w:ascii="Times New Roman" w:eastAsia="Times New Roman" w:hAnsi="Times New Roman" w:cs="Times New Roman"/>
          <w:b/>
          <w:sz w:val="24"/>
          <w:szCs w:val="24"/>
        </w:rPr>
        <w:t>29</w:t>
      </w:r>
      <w:r w:rsidR="002563E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C4B85">
        <w:rPr>
          <w:rFonts w:ascii="Times New Roman" w:eastAsia="Times New Roman" w:hAnsi="Times New Roman" w:cs="Times New Roman"/>
          <w:b/>
          <w:sz w:val="24"/>
          <w:szCs w:val="24"/>
        </w:rPr>
        <w:t>listopad</w:t>
      </w:r>
      <w:r w:rsidR="00B1419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17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C4B8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ListParagraph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1A4299" w:rsidRPr="00AD64BE" w:rsidRDefault="001A4299" w:rsidP="001A4299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r w:rsidRPr="00907D52">
        <w:rPr>
          <w:rFonts w:ascii="Times New Roman" w:eastAsia="Times New Roman" w:hAnsi="Times New Roman" w:cs="Times New Roman"/>
          <w:sz w:val="24"/>
          <w:szCs w:val="24"/>
        </w:rPr>
        <w:t>https://hvz.gov.hr/</w:t>
      </w: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9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 xml:space="preserve">Jasna </w:t>
      </w:r>
      <w:proofErr w:type="spellStart"/>
      <w:r w:rsidRPr="00F851A4">
        <w:rPr>
          <w:rFonts w:ascii="Times New Roman" w:eastAsia="Times New Roman" w:hAnsi="Times New Roman" w:cs="Times New Roman"/>
          <w:sz w:val="24"/>
          <w:szCs w:val="24"/>
        </w:rPr>
        <w:t>Jugec</w:t>
      </w:r>
      <w:proofErr w:type="spellEnd"/>
      <w:r w:rsidRPr="00F851A4">
        <w:rPr>
          <w:rFonts w:ascii="Times New Roman" w:eastAsia="Times New Roman" w:hAnsi="Times New Roman" w:cs="Times New Roman"/>
          <w:sz w:val="24"/>
          <w:szCs w:val="24"/>
        </w:rPr>
        <w:t>, dipl. ing.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Telefon: 01/2752 557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Mobitel: 091/1121 005</w:t>
      </w:r>
    </w:p>
    <w:p w:rsid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Adresa elektroničke pošte: jasna.jugec@hvz.hr</w:t>
      </w:r>
    </w:p>
    <w:p w:rsidR="00F851A4" w:rsidRP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C85163" w:rsidRDefault="00572E7D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r>
        <w:rPr>
          <w:color w:val="000000"/>
        </w:rPr>
        <w:t>1</w:t>
      </w:r>
      <w:r w:rsidR="00FC4B85">
        <w:rPr>
          <w:color w:val="000000"/>
        </w:rPr>
        <w:t>37</w:t>
      </w:r>
      <w:r w:rsidR="003C606A" w:rsidRPr="003C606A">
        <w:rPr>
          <w:color w:val="000000"/>
        </w:rPr>
        <w:t>-2</w:t>
      </w:r>
      <w:r w:rsidR="00FC4B85">
        <w:rPr>
          <w:color w:val="000000"/>
        </w:rPr>
        <w:t>5</w:t>
      </w:r>
      <w:r w:rsidR="003C606A" w:rsidRPr="003C606A">
        <w:rPr>
          <w:color w:val="000000"/>
        </w:rPr>
        <w:t xml:space="preserve"> JDN</w:t>
      </w:r>
    </w:p>
    <w:p w:rsidR="00737779" w:rsidRPr="00286A69" w:rsidRDefault="00737779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CE69CA">
        <w:t>1</w:t>
      </w:r>
      <w:r w:rsidR="005110F9">
        <w:t>0</w:t>
      </w:r>
      <w:r w:rsidR="003C606A">
        <w:t>.</w:t>
      </w:r>
      <w:r w:rsidR="005110F9">
        <w:t>4</w:t>
      </w:r>
      <w:r w:rsidR="003C606A">
        <w:t>00,00</w:t>
      </w:r>
      <w:r w:rsidRPr="00144D78">
        <w:t xml:space="preserve"> </w:t>
      </w:r>
      <w:r w:rsidR="00835AF6">
        <w:t>EUR</w:t>
      </w:r>
      <w:r w:rsidRPr="00144D78">
        <w:t>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FE5756" w:rsidRDefault="004B0DA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0DA5">
        <w:t>Potopna pumpa</w:t>
      </w:r>
    </w:p>
    <w:p w:rsidR="00047BB5" w:rsidRDefault="00572E7D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CPV oznaka i naziv: 42122110 Vatrogasne crpke</w:t>
      </w:r>
    </w:p>
    <w:p w:rsid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Predmet nabave nije podijeljen na grupe.</w:t>
      </w:r>
    </w:p>
    <w:p w:rsidR="00047BB5" w:rsidRP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Naručitelj je u Troškovniku odredio </w:t>
      </w:r>
      <w:r w:rsidR="00422A82">
        <w:t>okvirne</w:t>
      </w:r>
      <w:r w:rsidRPr="00BB0898">
        <w:t xml:space="preserve"> količine predmeta nabave.</w:t>
      </w:r>
    </w:p>
    <w:p w:rsidR="008B5E52" w:rsidRDefault="008B5E52" w:rsidP="008B5E52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</w:rPr>
      </w:pPr>
    </w:p>
    <w:p w:rsidR="008B5E52" w:rsidRPr="00520703" w:rsidRDefault="008B5E52" w:rsidP="008B5E52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</w:rPr>
      </w:pPr>
      <w:r w:rsidRPr="00520703">
        <w:rPr>
          <w:rFonts w:eastAsiaTheme="minorEastAsia"/>
        </w:rPr>
        <w:t xml:space="preserve">Naručitelj zadržava pravo ugovoriti količinu </w:t>
      </w:r>
      <w:r>
        <w:rPr>
          <w:rFonts w:eastAsiaTheme="minorEastAsia"/>
        </w:rPr>
        <w:t>potopnih pumpi</w:t>
      </w:r>
      <w:r w:rsidRPr="00520703">
        <w:rPr>
          <w:rFonts w:eastAsiaTheme="minorEastAsia"/>
        </w:rPr>
        <w:t xml:space="preserve"> do procijenjene</w:t>
      </w:r>
      <w:r>
        <w:rPr>
          <w:rFonts w:eastAsiaTheme="minorEastAsia"/>
        </w:rPr>
        <w:t xml:space="preserve"> </w:t>
      </w:r>
      <w:r w:rsidRPr="00520703">
        <w:rPr>
          <w:rFonts w:eastAsiaTheme="minorEastAsia"/>
        </w:rPr>
        <w:t>vrijednosti nabave.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041482" w:rsidRPr="001167CA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1167CA">
        <w:rPr>
          <w:b/>
          <w:color w:val="000000"/>
        </w:rPr>
        <w:t>Tehničke specifikacije</w:t>
      </w:r>
      <w:r w:rsidRPr="001167CA">
        <w:t xml:space="preserve"> </w:t>
      </w:r>
    </w:p>
    <w:p w:rsidR="00E3149E" w:rsidRDefault="001E3076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1E3076">
        <w:rPr>
          <w:color w:val="000000"/>
        </w:rPr>
        <w:t>Tehničke specifikacije nalaze se u prilogu ov</w:t>
      </w:r>
      <w:r w:rsidR="00DC34C1">
        <w:rPr>
          <w:color w:val="000000"/>
        </w:rPr>
        <w:t>e</w:t>
      </w:r>
      <w:r w:rsidRPr="001E3076">
        <w:rPr>
          <w:color w:val="000000"/>
        </w:rPr>
        <w:t xml:space="preserve"> </w:t>
      </w:r>
      <w:r w:rsidR="00DC34C1">
        <w:rPr>
          <w:color w:val="000000"/>
        </w:rPr>
        <w:t>dokumentacije o nabavi</w:t>
      </w:r>
      <w:r w:rsidR="004B1D73">
        <w:rPr>
          <w:color w:val="000000"/>
        </w:rPr>
        <w:t xml:space="preserve">. </w:t>
      </w:r>
      <w:r w:rsidR="004B1D73" w:rsidRPr="004B1D73">
        <w:rPr>
          <w:color w:val="000000"/>
        </w:rPr>
        <w:t>Nikakve inačice, dopune ili bilo kakve prepravke Tehničke specifikacije nisu dozvoljene, a ponude dostavljene na takav način bit će proglašene nepravilnima.</w:t>
      </w:r>
    </w:p>
    <w:p w:rsidR="008C3A8D" w:rsidRDefault="008C3A8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 xml:space="preserve">Mjesto isporuke </w:t>
      </w:r>
      <w:r w:rsidR="004B1D73">
        <w:t>je skladište HVZ: S</w:t>
      </w:r>
      <w:r w:rsidR="004B1D73" w:rsidRPr="004B1D73">
        <w:t>kladište Kruge, Kruge 52a, 10000 Zagreb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AF6">
        <w:rPr>
          <w:rFonts w:ascii="Times New Roman" w:hAnsi="Times New Roman" w:cs="Times New Roman"/>
          <w:color w:val="000000"/>
          <w:sz w:val="24"/>
          <w:szCs w:val="24"/>
        </w:rPr>
        <w:t xml:space="preserve">Rok isporuke je </w:t>
      </w:r>
      <w:r w:rsidR="00A611CE">
        <w:rPr>
          <w:rFonts w:ascii="Times New Roman" w:hAnsi="Times New Roman" w:cs="Times New Roman"/>
          <w:color w:val="000000"/>
          <w:sz w:val="24"/>
          <w:szCs w:val="24"/>
        </w:rPr>
        <w:t>10. prosinca 2025</w:t>
      </w:r>
      <w:r w:rsidRPr="00835AF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5AF6" w:rsidRP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ListParagraph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ListParagraph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72B9B">
      <w:pPr>
        <w:pStyle w:val="ListParagraph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72B9B">
      <w:pPr>
        <w:pStyle w:val="ListParagraph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F65FBA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</w:t>
      </w:r>
      <w:r w:rsidR="00B01D8B" w:rsidRPr="00C73703">
        <w:rPr>
          <w:rFonts w:ascii="Times New Roman" w:hAnsi="Times New Roman" w:cs="Times New Roman"/>
          <w:sz w:val="24"/>
          <w:szCs w:val="24"/>
        </w:rPr>
        <w:lastRenderedPageBreak/>
        <w:t xml:space="preserve">sudskog, obrtnog ili drugog odgovarajućeg registra koji se vodi u državi članici njegova 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BE3C2A" w:rsidRDefault="00BE3C2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Pr="00DB4011" w:rsidRDefault="00C6481F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C6481F" w:rsidRPr="0095709E" w:rsidRDefault="00C6481F" w:rsidP="0095709E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5822" w:rsidRPr="00305593" w:rsidRDefault="00495822" w:rsidP="00D72B9B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05593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047BB5" w:rsidRPr="00D31EFA" w:rsidRDefault="00047BB5" w:rsidP="00047BB5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Popunjen Ponudbeni list – Obrazac PL-1</w:t>
      </w:r>
    </w:p>
    <w:p w:rsidR="000D6C38" w:rsidRDefault="00047BB5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</w:p>
    <w:p w:rsidR="000D6C38" w:rsidRPr="00762EAB" w:rsidRDefault="000D6C38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2EAB">
        <w:rPr>
          <w:rFonts w:ascii="Times New Roman" w:hAnsi="Times New Roman" w:cs="Times New Roman"/>
          <w:sz w:val="24"/>
          <w:szCs w:val="24"/>
        </w:rPr>
        <w:t>Ispravno i u cijelosti popunjenu Tehničku specifikaciju sa prilo</w:t>
      </w:r>
      <w:r w:rsidR="00572E7D">
        <w:rPr>
          <w:rFonts w:ascii="Times New Roman" w:hAnsi="Times New Roman" w:cs="Times New Roman"/>
          <w:sz w:val="24"/>
          <w:szCs w:val="24"/>
        </w:rPr>
        <w:t>zima</w:t>
      </w:r>
      <w:r w:rsidRPr="00762EAB">
        <w:rPr>
          <w:rFonts w:ascii="Times New Roman" w:hAnsi="Times New Roman" w:cs="Times New Roman"/>
          <w:sz w:val="24"/>
          <w:szCs w:val="24"/>
        </w:rPr>
        <w:t>:</w:t>
      </w:r>
    </w:p>
    <w:p w:rsidR="00572E7D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>Prospektni materijal na hrvatskom ili engleskom jeziku</w:t>
      </w:r>
    </w:p>
    <w:p w:rsidR="00BB4099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>Upute za uporabu na hrvatskom ili engleskom jeziku</w:t>
      </w:r>
    </w:p>
    <w:p w:rsidR="00BB4099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>Pisana i ovjerena izjava na hrvatskom jeziku o osiguranju kvalitetnog ovlaštenog servisa i originalnih rezervnih dijelova (navesti subjekt i lokaciju subjekta)</w:t>
      </w:r>
    </w:p>
    <w:p w:rsidR="00BB4099" w:rsidRPr="00762EAB" w:rsidRDefault="00BB4099" w:rsidP="000D6C38">
      <w:pPr>
        <w:numPr>
          <w:ilvl w:val="1"/>
          <w:numId w:val="7"/>
        </w:numPr>
        <w:tabs>
          <w:tab w:val="left" w:pos="709"/>
        </w:tabs>
        <w:ind w:left="1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4099">
        <w:rPr>
          <w:rFonts w:ascii="Times New Roman" w:eastAsia="Times New Roman" w:hAnsi="Times New Roman" w:cs="Times New Roman"/>
          <w:sz w:val="24"/>
          <w:szCs w:val="24"/>
        </w:rPr>
        <w:t>Pisana i ovjerena izjava na hrvatskom jeziku o garantnom roku u trajanju od minimalno 12 mjeseci</w:t>
      </w:r>
    </w:p>
    <w:p w:rsidR="00047BB5" w:rsidRPr="001A4299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 xml:space="preserve">Dokumenti kojima se dokazuje da ne postoje osnove za isključenje (osnove za isključenje ponuditelja iz točke 3. ove </w:t>
      </w:r>
      <w:proofErr w:type="spellStart"/>
      <w:r w:rsidRPr="001A4299">
        <w:rPr>
          <w:rFonts w:ascii="Times New Roman" w:hAnsi="Times New Roman" w:cs="Times New Roman"/>
          <w:sz w:val="24"/>
          <w:szCs w:val="24"/>
        </w:rPr>
        <w:t>DoN</w:t>
      </w:r>
      <w:proofErr w:type="spellEnd"/>
      <w:r w:rsidRPr="001A4299">
        <w:rPr>
          <w:rFonts w:ascii="Times New Roman" w:hAnsi="Times New Roman" w:cs="Times New Roman"/>
          <w:sz w:val="24"/>
          <w:szCs w:val="24"/>
        </w:rPr>
        <w:t>)</w:t>
      </w:r>
    </w:p>
    <w:p w:rsidR="00047BB5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>Dokumenti</w:t>
      </w:r>
      <w:r w:rsidRPr="001A4299">
        <w:rPr>
          <w:rFonts w:ascii="Times New Roman" w:eastAsia="Times New Roman" w:hAnsi="Times New Roman" w:cs="Times New Roman"/>
          <w:sz w:val="24"/>
          <w:szCs w:val="24"/>
        </w:rPr>
        <w:t xml:space="preserve"> kojima se dokazuju kriteriji za odabir gospodarskog subjekta (uvjeti sposobnosti ponuditelja iz točke 4. ove </w:t>
      </w:r>
      <w:proofErr w:type="spellStart"/>
      <w:r w:rsidRPr="001A4299">
        <w:rPr>
          <w:rFonts w:ascii="Times New Roman" w:eastAsia="Times New Roman" w:hAnsi="Times New Roman" w:cs="Times New Roman"/>
          <w:sz w:val="24"/>
          <w:szCs w:val="24"/>
        </w:rPr>
        <w:t>DoN</w:t>
      </w:r>
      <w:proofErr w:type="spellEnd"/>
      <w:r w:rsidRPr="001A429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0A22" w:rsidRDefault="003C0A22" w:rsidP="003C0A22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>
        <w:rPr>
          <w:b/>
        </w:rPr>
        <w:t xml:space="preserve">i rok </w:t>
      </w:r>
      <w:r w:rsidRPr="004E5189">
        <w:rPr>
          <w:b/>
        </w:rPr>
        <w:t xml:space="preserve">dostave </w:t>
      </w:r>
      <w:r w:rsidRPr="008C3A8D">
        <w:rPr>
          <w:b/>
        </w:rPr>
        <w:t>ponude</w:t>
      </w:r>
    </w:p>
    <w:p w:rsidR="003C0A22" w:rsidRPr="003C0A22" w:rsidRDefault="003C0A22" w:rsidP="00D4033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>Ponude se dostavljaju isključivo elektroničkim sredstvima komunikacije na e-mail: ivan.perovic@hvz.hr</w:t>
      </w:r>
    </w:p>
    <w:p w:rsidR="003C0A22" w:rsidRDefault="003C0A22" w:rsidP="00D4033B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  <w:r>
        <w:tab/>
      </w:r>
    </w:p>
    <w:p w:rsidR="003D2CB8" w:rsidRDefault="003C0A22" w:rsidP="00E05F87">
      <w:pPr>
        <w:pStyle w:val="t-9-8"/>
        <w:tabs>
          <w:tab w:val="left" w:pos="709"/>
        </w:tabs>
        <w:spacing w:before="0" w:beforeAutospacing="0" w:after="0" w:afterAutospacing="0" w:line="276" w:lineRule="auto"/>
        <w:jc w:val="both"/>
      </w:pPr>
      <w:r>
        <w:tab/>
        <w:t>Rok za dostavu ponuda</w:t>
      </w:r>
      <w:r w:rsidR="00E05F87">
        <w:t xml:space="preserve"> </w:t>
      </w:r>
      <w:r>
        <w:t xml:space="preserve">je: </w:t>
      </w:r>
      <w:r w:rsidR="00347F2A">
        <w:t>6</w:t>
      </w:r>
      <w:r>
        <w:t xml:space="preserve">. </w:t>
      </w:r>
      <w:r w:rsidR="00795C99">
        <w:t>studenoga</w:t>
      </w:r>
      <w:r>
        <w:t xml:space="preserve"> 202</w:t>
      </w:r>
      <w:r w:rsidR="00795C99">
        <w:t>5</w:t>
      </w:r>
      <w:r>
        <w:t>. do 10:00 sati</w:t>
      </w:r>
    </w:p>
    <w:p w:rsidR="00136259" w:rsidRPr="008C3A8D" w:rsidRDefault="00136259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3D2CB8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3D2CB8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ListParagraph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</w:t>
      </w:r>
      <w:r w:rsidRPr="005D55B0">
        <w:rPr>
          <w:bCs/>
          <w:color w:val="000000"/>
        </w:rPr>
        <w:lastRenderedPageBreak/>
        <w:t>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835AF6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410196" w:rsidRPr="00490432" w:rsidRDefault="0041019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8B5E52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03D" w:rsidRDefault="00FA503D" w:rsidP="008B5E52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8B5E52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8B5E52" w:rsidRDefault="008B5E52" w:rsidP="008B5E52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B5E52" w:rsidRDefault="008B5E52" w:rsidP="008B5E52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B5E52"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D6C38" w:rsidRDefault="000D6C3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20301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520301">
        <w:rPr>
          <w:color w:val="000000"/>
        </w:rPr>
        <w:t>Sva ostala dokumentacija koja se prilaže uz ponudu mora biti također na hrvatskom jeziku. Iznimno</w:t>
      </w:r>
      <w:r w:rsidR="002D2C8B" w:rsidRPr="00520301">
        <w:rPr>
          <w:color w:val="000000"/>
        </w:rPr>
        <w:t>,</w:t>
      </w:r>
      <w:r w:rsidRPr="00520301">
        <w:rPr>
          <w:color w:val="000000"/>
        </w:rPr>
        <w:t xml:space="preserve"> dio popratne dokumentacije </w:t>
      </w:r>
      <w:r w:rsidR="00700F7D" w:rsidRPr="00520301">
        <w:rPr>
          <w:color w:val="000000"/>
        </w:rPr>
        <w:t>koj</w:t>
      </w:r>
      <w:r w:rsidR="00B33968" w:rsidRPr="00520301">
        <w:rPr>
          <w:color w:val="000000"/>
        </w:rPr>
        <w:t>u ponuditelj</w:t>
      </w:r>
      <w:r w:rsidR="00700F7D" w:rsidRPr="00520301">
        <w:rPr>
          <w:color w:val="000000"/>
        </w:rPr>
        <w:t xml:space="preserve"> </w:t>
      </w:r>
      <w:r w:rsidR="00B33968" w:rsidRPr="00520301">
        <w:rPr>
          <w:color w:val="000000"/>
        </w:rPr>
        <w:t xml:space="preserve">dostavlja kao prilog tehničkoj specifikaciji </w:t>
      </w:r>
      <w:r w:rsidRPr="00520301">
        <w:rPr>
          <w:color w:val="000000"/>
        </w:rPr>
        <w:t>može biti i na drugom jeziku</w:t>
      </w:r>
      <w:r w:rsidR="00B33968" w:rsidRPr="00520301">
        <w:rPr>
          <w:color w:val="000000"/>
        </w:rPr>
        <w:t>, sukladno</w:t>
      </w:r>
      <w:r w:rsidR="00B37076" w:rsidRPr="00520301">
        <w:rPr>
          <w:color w:val="000000"/>
        </w:rPr>
        <w:t xml:space="preserve"> navedeno</w:t>
      </w:r>
      <w:r w:rsidR="00B33968" w:rsidRPr="00520301">
        <w:rPr>
          <w:color w:val="000000"/>
        </w:rPr>
        <w:t>m</w:t>
      </w:r>
      <w:r w:rsidR="00B37076" w:rsidRPr="00520301">
        <w:rPr>
          <w:color w:val="000000"/>
        </w:rPr>
        <w:t xml:space="preserve"> u tehničkoj specifikaciji</w:t>
      </w:r>
      <w:r w:rsidRPr="00520301">
        <w:rPr>
          <w:color w:val="000000"/>
        </w:rPr>
        <w:t>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A215C0">
        <w:t>6</w:t>
      </w:r>
      <w:r w:rsidR="00F72047" w:rsidRPr="00F72047">
        <w:t xml:space="preserve">. </w:t>
      </w:r>
      <w:r w:rsidR="00795C99">
        <w:t>studenog</w:t>
      </w:r>
      <w:r w:rsidR="00C7723B">
        <w:t>a</w:t>
      </w:r>
      <w:r w:rsidR="00F72047" w:rsidRPr="00F72047">
        <w:t xml:space="preserve"> 202</w:t>
      </w:r>
      <w:r w:rsidR="00795C99">
        <w:t>5</w:t>
      </w:r>
      <w:r w:rsidR="00F72047" w:rsidRPr="00F72047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Pr="00B02A29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E3149E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8B5E52" w:rsidRPr="008B5E52" w:rsidRDefault="008B5E52" w:rsidP="008B5E52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B5E52">
        <w:rPr>
          <w:color w:val="000000"/>
        </w:rPr>
        <w:t>Za vrijeme trajanja roka za dostavu ponuda gospodarski subjekti mogu postavljati pitanja i zaht</w:t>
      </w:r>
      <w:r>
        <w:rPr>
          <w:color w:val="000000"/>
        </w:rPr>
        <w:t>i</w:t>
      </w:r>
      <w:r w:rsidRPr="008B5E52">
        <w:rPr>
          <w:color w:val="000000"/>
        </w:rPr>
        <w:t>jevati objašnjenja vezana za ovaj postupak nabave.</w:t>
      </w:r>
    </w:p>
    <w:p w:rsidR="008B5E52" w:rsidRPr="008B5E52" w:rsidRDefault="008B5E52" w:rsidP="008B5E52">
      <w:pPr>
        <w:pStyle w:val="t-9-8"/>
        <w:tabs>
          <w:tab w:val="left" w:pos="709"/>
        </w:tabs>
        <w:ind w:left="709"/>
        <w:jc w:val="both"/>
        <w:rPr>
          <w:color w:val="000000"/>
        </w:rPr>
      </w:pPr>
      <w:r w:rsidRPr="008B5E52">
        <w:rPr>
          <w:color w:val="000000"/>
        </w:rPr>
        <w:t>Pitanja moraju biti postavljena Naručitelju isključivo u pisanoj formi na e-mail: jasna.jugec@hvz.hr</w:t>
      </w:r>
    </w:p>
    <w:p w:rsidR="008B5E52" w:rsidRPr="008B5E52" w:rsidRDefault="008B5E52" w:rsidP="008B5E52">
      <w:pPr>
        <w:pStyle w:val="t-9-8"/>
        <w:tabs>
          <w:tab w:val="left" w:pos="709"/>
        </w:tabs>
        <w:ind w:left="709"/>
        <w:jc w:val="both"/>
        <w:rPr>
          <w:color w:val="000000"/>
        </w:rPr>
      </w:pPr>
      <w:r w:rsidRPr="008B5E52">
        <w:rPr>
          <w:color w:val="000000"/>
        </w:rPr>
        <w:t>Odgovore na pitanja, pojašnjenja i eventualnu izmjenu dokumentacije Naručitelj će objaviti na svojim internetskim stranicama na istom mjestu gdje je objavljena i Dokumentacija o nabavi za ovaj postupak.</w:t>
      </w:r>
    </w:p>
    <w:p w:rsidR="008B5E52" w:rsidRDefault="008B5E52" w:rsidP="008B5E52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B5E52">
        <w:rPr>
          <w:color w:val="000000"/>
        </w:rPr>
        <w:t>Stoga se pozivaju ponuditelji da prije predaje ponuda provjere da li je bilo izmjena i/ili dopuna početne dokumentacije.</w:t>
      </w:r>
    </w:p>
    <w:p w:rsidR="008B5E52" w:rsidRPr="00B00C71" w:rsidRDefault="008B5E52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lastRenderedPageBreak/>
        <w:t>Rok za donošenje odluke o odabiru</w:t>
      </w:r>
      <w:r w:rsidR="00DB4011">
        <w:rPr>
          <w:b/>
        </w:rPr>
        <w:t xml:space="preserve"> ili poništenju postupka</w:t>
      </w:r>
      <w:bookmarkStart w:id="4" w:name="_GoBack"/>
      <w:bookmarkEnd w:id="4"/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BD2CD0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9B7486" w:rsidRPr="00CD37E1" w:rsidRDefault="009B7486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robu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C7723B">
        <w:rPr>
          <w:rFonts w:ascii="Times New Roman" w:eastAsia="Times New Roman" w:hAnsi="Times New Roman" w:cs="Times New Roman"/>
          <w:sz w:val="24"/>
          <w:szCs w:val="24"/>
        </w:rPr>
        <w:t>30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 xml:space="preserve">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8C3A8D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2838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120/16, 114/22),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002838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BD2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AE450C" w:rsidRDefault="00AE450C" w:rsidP="00D72B9B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PL-1 Ponudbeni list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136259" w:rsidRPr="00136259" w:rsidRDefault="00136259" w:rsidP="00136259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PL-2 </w:t>
      </w:r>
      <w:r w:rsidRPr="004052B7">
        <w:rPr>
          <w:rFonts w:ascii="Times New Roman" w:hAnsi="Times New Roman" w:cs="Times New Roman"/>
          <w:sz w:val="24"/>
          <w:szCs w:val="24"/>
        </w:rPr>
        <w:t>Troškovnik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F7602B" w:rsidRPr="00221EC8" w:rsidRDefault="00CE1F7E" w:rsidP="00D72B9B">
      <w:pPr>
        <w:pStyle w:val="ListParagraph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221EC8">
        <w:rPr>
          <w:rFonts w:ascii="Times New Roman" w:hAnsi="Times New Roman" w:cs="Times New Roman"/>
          <w:sz w:val="24"/>
          <w:szCs w:val="24"/>
        </w:rPr>
        <w:t>Tehničk</w:t>
      </w:r>
      <w:r w:rsidR="0041114B" w:rsidRPr="00221EC8">
        <w:rPr>
          <w:rFonts w:ascii="Times New Roman" w:hAnsi="Times New Roman" w:cs="Times New Roman"/>
          <w:sz w:val="24"/>
          <w:szCs w:val="24"/>
        </w:rPr>
        <w:t>a</w:t>
      </w:r>
      <w:r w:rsidRPr="00221EC8">
        <w:rPr>
          <w:rFonts w:ascii="Times New Roman" w:hAnsi="Times New Roman" w:cs="Times New Roman"/>
          <w:sz w:val="24"/>
          <w:szCs w:val="24"/>
        </w:rPr>
        <w:t xml:space="preserve"> specifikacij</w:t>
      </w:r>
      <w:r w:rsidR="0041114B" w:rsidRPr="00221EC8">
        <w:rPr>
          <w:rFonts w:ascii="Times New Roman" w:hAnsi="Times New Roman" w:cs="Times New Roman"/>
          <w:sz w:val="24"/>
          <w:szCs w:val="24"/>
        </w:rPr>
        <w:t>a</w:t>
      </w:r>
      <w:r w:rsidR="0041236E" w:rsidRPr="00221EC8">
        <w:rPr>
          <w:rFonts w:ascii="Times New Roman" w:hAnsi="Times New Roman" w:cs="Times New Roman"/>
          <w:sz w:val="24"/>
          <w:szCs w:val="24"/>
        </w:rPr>
        <w:t xml:space="preserve"> (</w:t>
      </w:r>
      <w:r w:rsidR="00BB4099">
        <w:rPr>
          <w:rFonts w:ascii="Times New Roman" w:hAnsi="Times New Roman" w:cs="Times New Roman"/>
          <w:sz w:val="24"/>
          <w:szCs w:val="24"/>
        </w:rPr>
        <w:t>3</w:t>
      </w:r>
      <w:r w:rsidR="0041236E" w:rsidRPr="00221EC8">
        <w:rPr>
          <w:rFonts w:ascii="Times New Roman" w:hAnsi="Times New Roman" w:cs="Times New Roman"/>
          <w:sz w:val="24"/>
          <w:szCs w:val="24"/>
        </w:rPr>
        <w:t xml:space="preserve"> stranic</w:t>
      </w:r>
      <w:r w:rsidR="00DD0AB5" w:rsidRPr="00221EC8">
        <w:rPr>
          <w:rFonts w:ascii="Times New Roman" w:hAnsi="Times New Roman" w:cs="Times New Roman"/>
          <w:sz w:val="24"/>
          <w:szCs w:val="24"/>
        </w:rPr>
        <w:t>e</w:t>
      </w:r>
      <w:r w:rsidR="0041236E" w:rsidRPr="00221EC8">
        <w:rPr>
          <w:rFonts w:ascii="Times New Roman" w:hAnsi="Times New Roman" w:cs="Times New Roman"/>
          <w:sz w:val="24"/>
          <w:szCs w:val="24"/>
        </w:rPr>
        <w:t>)</w:t>
      </w:r>
      <w:bookmarkEnd w:id="2"/>
      <w:bookmarkEnd w:id="3"/>
    </w:p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0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672" w:rsidRDefault="004A7672" w:rsidP="00A37B47">
      <w:pPr>
        <w:spacing w:line="240" w:lineRule="auto"/>
      </w:pPr>
      <w:r>
        <w:separator/>
      </w:r>
    </w:p>
  </w:endnote>
  <w:endnote w:type="continuationSeparator" w:id="0">
    <w:p w:rsidR="004A7672" w:rsidRDefault="004A7672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Footer"/>
      <w:jc w:val="center"/>
    </w:pPr>
    <w:r>
      <w:t>HRVATSKA VATROGASNA ZAJEDNICA</w:t>
    </w:r>
  </w:p>
  <w:p w:rsidR="00144D78" w:rsidRPr="008414CA" w:rsidRDefault="00144D78" w:rsidP="00175232">
    <w:pPr>
      <w:pStyle w:val="Footer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672" w:rsidRDefault="004A7672" w:rsidP="00A37B47">
      <w:pPr>
        <w:spacing w:line="240" w:lineRule="auto"/>
      </w:pPr>
      <w:r>
        <w:separator/>
      </w:r>
    </w:p>
  </w:footnote>
  <w:footnote w:type="continuationSeparator" w:id="0">
    <w:p w:rsidR="004A7672" w:rsidRDefault="004A7672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4" w15:restartNumberingAfterBreak="0">
    <w:nsid w:val="16D819BD"/>
    <w:multiLevelType w:val="hybridMultilevel"/>
    <w:tmpl w:val="894CBAD4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0F">
      <w:start w:val="1"/>
      <w:numFmt w:val="decimal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DCC5419"/>
    <w:multiLevelType w:val="hybridMultilevel"/>
    <w:tmpl w:val="F66E7392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1BA5ADC"/>
    <w:multiLevelType w:val="multilevel"/>
    <w:tmpl w:val="56C68124"/>
    <w:lvl w:ilvl="0">
      <w:start w:val="4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8E293A"/>
    <w:multiLevelType w:val="hybridMultilevel"/>
    <w:tmpl w:val="8F22B490"/>
    <w:lvl w:ilvl="0" w:tplc="CB68EA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A44BA"/>
    <w:multiLevelType w:val="hybridMultilevel"/>
    <w:tmpl w:val="79AA039A"/>
    <w:lvl w:ilvl="0" w:tplc="041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 w15:restartNumberingAfterBreak="0">
    <w:nsid w:val="66B6143A"/>
    <w:multiLevelType w:val="hybridMultilevel"/>
    <w:tmpl w:val="34CA900C"/>
    <w:lvl w:ilvl="0" w:tplc="115AF13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8F63972"/>
    <w:multiLevelType w:val="hybridMultilevel"/>
    <w:tmpl w:val="31029CF0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9AC0762"/>
    <w:multiLevelType w:val="hybridMultilevel"/>
    <w:tmpl w:val="F580F292"/>
    <w:lvl w:ilvl="0" w:tplc="68F4CB92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3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11"/>
  </w:num>
  <w:num w:numId="6">
    <w:abstractNumId w:val="25"/>
  </w:num>
  <w:num w:numId="7">
    <w:abstractNumId w:val="4"/>
  </w:num>
  <w:num w:numId="8">
    <w:abstractNumId w:val="30"/>
  </w:num>
  <w:num w:numId="9">
    <w:abstractNumId w:val="38"/>
  </w:num>
  <w:num w:numId="10">
    <w:abstractNumId w:val="7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3"/>
  </w:num>
  <w:num w:numId="14">
    <w:abstractNumId w:val="6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20"/>
  </w:num>
  <w:num w:numId="19">
    <w:abstractNumId w:val="24"/>
  </w:num>
  <w:num w:numId="20">
    <w:abstractNumId w:val="39"/>
  </w:num>
  <w:num w:numId="21">
    <w:abstractNumId w:val="35"/>
  </w:num>
  <w:num w:numId="22">
    <w:abstractNumId w:val="21"/>
  </w:num>
  <w:num w:numId="23">
    <w:abstractNumId w:val="44"/>
  </w:num>
  <w:num w:numId="24">
    <w:abstractNumId w:val="32"/>
  </w:num>
  <w:num w:numId="25">
    <w:abstractNumId w:val="10"/>
  </w:num>
  <w:num w:numId="26">
    <w:abstractNumId w:val="9"/>
  </w:num>
  <w:num w:numId="27">
    <w:abstractNumId w:val="27"/>
  </w:num>
  <w:num w:numId="28">
    <w:abstractNumId w:val="29"/>
  </w:num>
  <w:num w:numId="29">
    <w:abstractNumId w:val="16"/>
  </w:num>
  <w:num w:numId="30">
    <w:abstractNumId w:val="36"/>
  </w:num>
  <w:num w:numId="31">
    <w:abstractNumId w:val="13"/>
  </w:num>
  <w:num w:numId="32">
    <w:abstractNumId w:val="17"/>
  </w:num>
  <w:num w:numId="33">
    <w:abstractNumId w:val="37"/>
  </w:num>
  <w:num w:numId="34">
    <w:abstractNumId w:val="28"/>
  </w:num>
  <w:num w:numId="35">
    <w:abstractNumId w:val="2"/>
  </w:num>
  <w:num w:numId="36">
    <w:abstractNumId w:val="3"/>
  </w:num>
  <w:num w:numId="37">
    <w:abstractNumId w:val="31"/>
  </w:num>
  <w:num w:numId="38">
    <w:abstractNumId w:val="19"/>
  </w:num>
  <w:num w:numId="39">
    <w:abstractNumId w:val="34"/>
  </w:num>
  <w:num w:numId="40">
    <w:abstractNumId w:val="8"/>
  </w:num>
  <w:num w:numId="41">
    <w:abstractNumId w:val="41"/>
  </w:num>
  <w:num w:numId="42">
    <w:abstractNumId w:val="15"/>
  </w:num>
  <w:num w:numId="43">
    <w:abstractNumId w:val="26"/>
  </w:num>
  <w:num w:numId="44">
    <w:abstractNumId w:val="42"/>
  </w:num>
  <w:num w:numId="45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DE"/>
    <w:rsid w:val="000014E4"/>
    <w:rsid w:val="00001FED"/>
    <w:rsid w:val="00002838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AEC"/>
    <w:rsid w:val="00013296"/>
    <w:rsid w:val="00015652"/>
    <w:rsid w:val="00016D78"/>
    <w:rsid w:val="00020326"/>
    <w:rsid w:val="0002079D"/>
    <w:rsid w:val="0002530E"/>
    <w:rsid w:val="00026119"/>
    <w:rsid w:val="000261E1"/>
    <w:rsid w:val="00026382"/>
    <w:rsid w:val="000315A4"/>
    <w:rsid w:val="00031CE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47BB5"/>
    <w:rsid w:val="00051345"/>
    <w:rsid w:val="000529AF"/>
    <w:rsid w:val="00052F11"/>
    <w:rsid w:val="00053A25"/>
    <w:rsid w:val="00053F1B"/>
    <w:rsid w:val="000550B5"/>
    <w:rsid w:val="000553E2"/>
    <w:rsid w:val="00056089"/>
    <w:rsid w:val="00056F0D"/>
    <w:rsid w:val="00057FD9"/>
    <w:rsid w:val="0006140C"/>
    <w:rsid w:val="000636DC"/>
    <w:rsid w:val="00063D42"/>
    <w:rsid w:val="00066AA8"/>
    <w:rsid w:val="00070808"/>
    <w:rsid w:val="00072082"/>
    <w:rsid w:val="00072623"/>
    <w:rsid w:val="00072999"/>
    <w:rsid w:val="00074177"/>
    <w:rsid w:val="0007431C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6C38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550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59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2B7C"/>
    <w:rsid w:val="00163658"/>
    <w:rsid w:val="00163E23"/>
    <w:rsid w:val="0016456C"/>
    <w:rsid w:val="001708EE"/>
    <w:rsid w:val="00170AE1"/>
    <w:rsid w:val="001712AA"/>
    <w:rsid w:val="001741E9"/>
    <w:rsid w:val="00175232"/>
    <w:rsid w:val="00175FEC"/>
    <w:rsid w:val="001811E0"/>
    <w:rsid w:val="001813DD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807"/>
    <w:rsid w:val="00197FB4"/>
    <w:rsid w:val="001A0500"/>
    <w:rsid w:val="001A0B12"/>
    <w:rsid w:val="001A0E06"/>
    <w:rsid w:val="001A1559"/>
    <w:rsid w:val="001A1D7A"/>
    <w:rsid w:val="001A3D53"/>
    <w:rsid w:val="001A4299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0F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1F7C6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1EC8"/>
    <w:rsid w:val="00222834"/>
    <w:rsid w:val="00223BA9"/>
    <w:rsid w:val="00223CE0"/>
    <w:rsid w:val="00224A13"/>
    <w:rsid w:val="00224C68"/>
    <w:rsid w:val="00225F69"/>
    <w:rsid w:val="002267C4"/>
    <w:rsid w:val="00230BEE"/>
    <w:rsid w:val="002332F6"/>
    <w:rsid w:val="00233D23"/>
    <w:rsid w:val="002346B0"/>
    <w:rsid w:val="00234A60"/>
    <w:rsid w:val="00235E97"/>
    <w:rsid w:val="00240365"/>
    <w:rsid w:val="00241C1C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563EB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86D8B"/>
    <w:rsid w:val="0029285F"/>
    <w:rsid w:val="00294EF2"/>
    <w:rsid w:val="00295221"/>
    <w:rsid w:val="00297CBC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2C8B"/>
    <w:rsid w:val="002D35D1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049"/>
    <w:rsid w:val="002F544F"/>
    <w:rsid w:val="002F631E"/>
    <w:rsid w:val="002F66B1"/>
    <w:rsid w:val="00301503"/>
    <w:rsid w:val="00301782"/>
    <w:rsid w:val="00301BDA"/>
    <w:rsid w:val="00301EF5"/>
    <w:rsid w:val="00303306"/>
    <w:rsid w:val="00305593"/>
    <w:rsid w:val="00305939"/>
    <w:rsid w:val="003061DA"/>
    <w:rsid w:val="00306FCE"/>
    <w:rsid w:val="00310A7B"/>
    <w:rsid w:val="00312041"/>
    <w:rsid w:val="00312EE5"/>
    <w:rsid w:val="003156EE"/>
    <w:rsid w:val="0031689E"/>
    <w:rsid w:val="0031742D"/>
    <w:rsid w:val="003177FD"/>
    <w:rsid w:val="0031784B"/>
    <w:rsid w:val="00320F91"/>
    <w:rsid w:val="003245AB"/>
    <w:rsid w:val="00324AA2"/>
    <w:rsid w:val="003269AC"/>
    <w:rsid w:val="003279F0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47F2A"/>
    <w:rsid w:val="00350551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31C0"/>
    <w:rsid w:val="00375682"/>
    <w:rsid w:val="00376625"/>
    <w:rsid w:val="003801D1"/>
    <w:rsid w:val="0038090F"/>
    <w:rsid w:val="003816AD"/>
    <w:rsid w:val="003817C9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81A"/>
    <w:rsid w:val="003A1A2A"/>
    <w:rsid w:val="003A1AA4"/>
    <w:rsid w:val="003A3C91"/>
    <w:rsid w:val="003A4082"/>
    <w:rsid w:val="003A4138"/>
    <w:rsid w:val="003A61AF"/>
    <w:rsid w:val="003A6669"/>
    <w:rsid w:val="003A6759"/>
    <w:rsid w:val="003B0C81"/>
    <w:rsid w:val="003B4409"/>
    <w:rsid w:val="003C0A22"/>
    <w:rsid w:val="003C0A42"/>
    <w:rsid w:val="003C0CEF"/>
    <w:rsid w:val="003C39C1"/>
    <w:rsid w:val="003C3C40"/>
    <w:rsid w:val="003C3E1E"/>
    <w:rsid w:val="003C4F07"/>
    <w:rsid w:val="003C606A"/>
    <w:rsid w:val="003D2CB8"/>
    <w:rsid w:val="003D35F5"/>
    <w:rsid w:val="003D36DC"/>
    <w:rsid w:val="003D5A13"/>
    <w:rsid w:val="003D665E"/>
    <w:rsid w:val="003D755D"/>
    <w:rsid w:val="003E0501"/>
    <w:rsid w:val="003E4CA8"/>
    <w:rsid w:val="003E5FD8"/>
    <w:rsid w:val="003E690C"/>
    <w:rsid w:val="003E7BF5"/>
    <w:rsid w:val="003F07FA"/>
    <w:rsid w:val="003F2448"/>
    <w:rsid w:val="003F3F66"/>
    <w:rsid w:val="003F554B"/>
    <w:rsid w:val="003F5D82"/>
    <w:rsid w:val="003F61AB"/>
    <w:rsid w:val="003F7FBC"/>
    <w:rsid w:val="00401002"/>
    <w:rsid w:val="0040197F"/>
    <w:rsid w:val="00402ADB"/>
    <w:rsid w:val="004047F2"/>
    <w:rsid w:val="004052B7"/>
    <w:rsid w:val="00406ED2"/>
    <w:rsid w:val="00410196"/>
    <w:rsid w:val="0041114B"/>
    <w:rsid w:val="00411A3A"/>
    <w:rsid w:val="0041236E"/>
    <w:rsid w:val="0041324D"/>
    <w:rsid w:val="004172D3"/>
    <w:rsid w:val="00417CFF"/>
    <w:rsid w:val="00417F8C"/>
    <w:rsid w:val="00421B9D"/>
    <w:rsid w:val="004221A2"/>
    <w:rsid w:val="00422A82"/>
    <w:rsid w:val="004238E7"/>
    <w:rsid w:val="00424304"/>
    <w:rsid w:val="0042629B"/>
    <w:rsid w:val="004266DD"/>
    <w:rsid w:val="00427279"/>
    <w:rsid w:val="00430DED"/>
    <w:rsid w:val="00432756"/>
    <w:rsid w:val="00432C15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28B4"/>
    <w:rsid w:val="00472DDB"/>
    <w:rsid w:val="00477E8D"/>
    <w:rsid w:val="00477F87"/>
    <w:rsid w:val="00480517"/>
    <w:rsid w:val="00481186"/>
    <w:rsid w:val="00481B8B"/>
    <w:rsid w:val="004825D2"/>
    <w:rsid w:val="004831DE"/>
    <w:rsid w:val="00484BAF"/>
    <w:rsid w:val="00485D61"/>
    <w:rsid w:val="00485EB7"/>
    <w:rsid w:val="00486024"/>
    <w:rsid w:val="004864C0"/>
    <w:rsid w:val="00490432"/>
    <w:rsid w:val="004904C9"/>
    <w:rsid w:val="00490604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A7672"/>
    <w:rsid w:val="004B0DA5"/>
    <w:rsid w:val="004B1667"/>
    <w:rsid w:val="004B1D73"/>
    <w:rsid w:val="004B2B7D"/>
    <w:rsid w:val="004B335B"/>
    <w:rsid w:val="004B3425"/>
    <w:rsid w:val="004B3AFE"/>
    <w:rsid w:val="004B7F16"/>
    <w:rsid w:val="004C0067"/>
    <w:rsid w:val="004C057C"/>
    <w:rsid w:val="004C0C2A"/>
    <w:rsid w:val="004C1457"/>
    <w:rsid w:val="004C164B"/>
    <w:rsid w:val="004C2000"/>
    <w:rsid w:val="004C40BF"/>
    <w:rsid w:val="004C44A0"/>
    <w:rsid w:val="004C459A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10F9"/>
    <w:rsid w:val="00512311"/>
    <w:rsid w:val="0052030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57E35"/>
    <w:rsid w:val="005601EF"/>
    <w:rsid w:val="00561B9C"/>
    <w:rsid w:val="00561D32"/>
    <w:rsid w:val="00564EBC"/>
    <w:rsid w:val="00565A31"/>
    <w:rsid w:val="00570700"/>
    <w:rsid w:val="00572E7D"/>
    <w:rsid w:val="00574EF7"/>
    <w:rsid w:val="0057662F"/>
    <w:rsid w:val="00577B17"/>
    <w:rsid w:val="00580A55"/>
    <w:rsid w:val="00580BB8"/>
    <w:rsid w:val="00580D40"/>
    <w:rsid w:val="00581689"/>
    <w:rsid w:val="00583589"/>
    <w:rsid w:val="00583724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514F"/>
    <w:rsid w:val="005A67BA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5A10"/>
    <w:rsid w:val="005E7B30"/>
    <w:rsid w:val="005F2A03"/>
    <w:rsid w:val="005F7850"/>
    <w:rsid w:val="006024BE"/>
    <w:rsid w:val="00602FF7"/>
    <w:rsid w:val="00606AA7"/>
    <w:rsid w:val="00610182"/>
    <w:rsid w:val="00611918"/>
    <w:rsid w:val="00611DE0"/>
    <w:rsid w:val="00613774"/>
    <w:rsid w:val="00614C02"/>
    <w:rsid w:val="00617819"/>
    <w:rsid w:val="00617B96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76BF"/>
    <w:rsid w:val="00640833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3E3A"/>
    <w:rsid w:val="00654005"/>
    <w:rsid w:val="006559F2"/>
    <w:rsid w:val="00656A48"/>
    <w:rsid w:val="0066019A"/>
    <w:rsid w:val="0066095F"/>
    <w:rsid w:val="00661E83"/>
    <w:rsid w:val="006620AA"/>
    <w:rsid w:val="00662D9F"/>
    <w:rsid w:val="006658DB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3E16"/>
    <w:rsid w:val="006B489B"/>
    <w:rsid w:val="006B668F"/>
    <w:rsid w:val="006C0B84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E7BEF"/>
    <w:rsid w:val="006F1CC5"/>
    <w:rsid w:val="006F51CF"/>
    <w:rsid w:val="006F5272"/>
    <w:rsid w:val="006F55C6"/>
    <w:rsid w:val="006F5626"/>
    <w:rsid w:val="006F56B9"/>
    <w:rsid w:val="006F6BA6"/>
    <w:rsid w:val="006F7F47"/>
    <w:rsid w:val="00700F7D"/>
    <w:rsid w:val="00701A93"/>
    <w:rsid w:val="00702ED7"/>
    <w:rsid w:val="007102EF"/>
    <w:rsid w:val="0071196B"/>
    <w:rsid w:val="00712C52"/>
    <w:rsid w:val="00715082"/>
    <w:rsid w:val="00721A13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779"/>
    <w:rsid w:val="00737B3F"/>
    <w:rsid w:val="00740087"/>
    <w:rsid w:val="007415A7"/>
    <w:rsid w:val="00741909"/>
    <w:rsid w:val="0074195B"/>
    <w:rsid w:val="00741FE5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2EAB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59C1"/>
    <w:rsid w:val="00787AFE"/>
    <w:rsid w:val="00790E48"/>
    <w:rsid w:val="00791E45"/>
    <w:rsid w:val="00792492"/>
    <w:rsid w:val="0079474F"/>
    <w:rsid w:val="00795C99"/>
    <w:rsid w:val="00796AC3"/>
    <w:rsid w:val="007975F9"/>
    <w:rsid w:val="007976AF"/>
    <w:rsid w:val="0079781C"/>
    <w:rsid w:val="007A0242"/>
    <w:rsid w:val="007A32FD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577"/>
    <w:rsid w:val="007E2D26"/>
    <w:rsid w:val="007E3D22"/>
    <w:rsid w:val="007E57BE"/>
    <w:rsid w:val="007E6331"/>
    <w:rsid w:val="007E7034"/>
    <w:rsid w:val="007E78FD"/>
    <w:rsid w:val="007E7DA1"/>
    <w:rsid w:val="007F576E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5AF6"/>
    <w:rsid w:val="00837204"/>
    <w:rsid w:val="008408D0"/>
    <w:rsid w:val="00840BA8"/>
    <w:rsid w:val="008414CA"/>
    <w:rsid w:val="008443EF"/>
    <w:rsid w:val="008504EC"/>
    <w:rsid w:val="00851DD2"/>
    <w:rsid w:val="008531EE"/>
    <w:rsid w:val="0085339F"/>
    <w:rsid w:val="00854416"/>
    <w:rsid w:val="008550BC"/>
    <w:rsid w:val="00855243"/>
    <w:rsid w:val="0085585D"/>
    <w:rsid w:val="008578FB"/>
    <w:rsid w:val="00857EDE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949"/>
    <w:rsid w:val="00891D2C"/>
    <w:rsid w:val="008922E3"/>
    <w:rsid w:val="00894728"/>
    <w:rsid w:val="00895173"/>
    <w:rsid w:val="00895AB4"/>
    <w:rsid w:val="008A06A4"/>
    <w:rsid w:val="008A40CF"/>
    <w:rsid w:val="008A4226"/>
    <w:rsid w:val="008A4AE9"/>
    <w:rsid w:val="008A5D7F"/>
    <w:rsid w:val="008B0FF2"/>
    <w:rsid w:val="008B349C"/>
    <w:rsid w:val="008B5389"/>
    <w:rsid w:val="008B5A9C"/>
    <w:rsid w:val="008B5E52"/>
    <w:rsid w:val="008C0A5E"/>
    <w:rsid w:val="008C101B"/>
    <w:rsid w:val="008C3A8D"/>
    <w:rsid w:val="008C506A"/>
    <w:rsid w:val="008D021D"/>
    <w:rsid w:val="008D0BFE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901128"/>
    <w:rsid w:val="00901F7D"/>
    <w:rsid w:val="009024A0"/>
    <w:rsid w:val="00902860"/>
    <w:rsid w:val="00903E87"/>
    <w:rsid w:val="009062EC"/>
    <w:rsid w:val="009068D2"/>
    <w:rsid w:val="0090785A"/>
    <w:rsid w:val="00910FC2"/>
    <w:rsid w:val="00917A54"/>
    <w:rsid w:val="009210CD"/>
    <w:rsid w:val="0092358B"/>
    <w:rsid w:val="009246B9"/>
    <w:rsid w:val="009258F0"/>
    <w:rsid w:val="00925DD6"/>
    <w:rsid w:val="00926B8B"/>
    <w:rsid w:val="009379A3"/>
    <w:rsid w:val="0094006F"/>
    <w:rsid w:val="00941170"/>
    <w:rsid w:val="009429CF"/>
    <w:rsid w:val="0094457E"/>
    <w:rsid w:val="009472DE"/>
    <w:rsid w:val="00947548"/>
    <w:rsid w:val="009509F9"/>
    <w:rsid w:val="00950AD5"/>
    <w:rsid w:val="00953D51"/>
    <w:rsid w:val="00956B49"/>
    <w:rsid w:val="0095709E"/>
    <w:rsid w:val="0095722D"/>
    <w:rsid w:val="009572D2"/>
    <w:rsid w:val="00960268"/>
    <w:rsid w:val="009606A3"/>
    <w:rsid w:val="00961167"/>
    <w:rsid w:val="00961E4A"/>
    <w:rsid w:val="00965DFE"/>
    <w:rsid w:val="009672B1"/>
    <w:rsid w:val="00967D3E"/>
    <w:rsid w:val="009723D1"/>
    <w:rsid w:val="00972553"/>
    <w:rsid w:val="0097590C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2F6"/>
    <w:rsid w:val="009B54C3"/>
    <w:rsid w:val="009B5738"/>
    <w:rsid w:val="009B7486"/>
    <w:rsid w:val="009C2E20"/>
    <w:rsid w:val="009C368C"/>
    <w:rsid w:val="009C4572"/>
    <w:rsid w:val="009C60A0"/>
    <w:rsid w:val="009C62FC"/>
    <w:rsid w:val="009C7E28"/>
    <w:rsid w:val="009C7E49"/>
    <w:rsid w:val="009D0D84"/>
    <w:rsid w:val="009D13F3"/>
    <w:rsid w:val="009D190B"/>
    <w:rsid w:val="009D1FDB"/>
    <w:rsid w:val="009D4AEF"/>
    <w:rsid w:val="009E09AB"/>
    <w:rsid w:val="009E0B55"/>
    <w:rsid w:val="009E201E"/>
    <w:rsid w:val="009E2987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15C0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6B"/>
    <w:rsid w:val="00A36AED"/>
    <w:rsid w:val="00A3748D"/>
    <w:rsid w:val="00A37B47"/>
    <w:rsid w:val="00A4136A"/>
    <w:rsid w:val="00A41FD3"/>
    <w:rsid w:val="00A42686"/>
    <w:rsid w:val="00A43DD0"/>
    <w:rsid w:val="00A4446F"/>
    <w:rsid w:val="00A44CBE"/>
    <w:rsid w:val="00A46711"/>
    <w:rsid w:val="00A476AD"/>
    <w:rsid w:val="00A531DC"/>
    <w:rsid w:val="00A54F33"/>
    <w:rsid w:val="00A558D5"/>
    <w:rsid w:val="00A611CE"/>
    <w:rsid w:val="00A63124"/>
    <w:rsid w:val="00A65D0A"/>
    <w:rsid w:val="00A65E57"/>
    <w:rsid w:val="00A664AA"/>
    <w:rsid w:val="00A67A31"/>
    <w:rsid w:val="00A711DB"/>
    <w:rsid w:val="00A714AD"/>
    <w:rsid w:val="00A75696"/>
    <w:rsid w:val="00A757FE"/>
    <w:rsid w:val="00A767E9"/>
    <w:rsid w:val="00A76953"/>
    <w:rsid w:val="00A769F9"/>
    <w:rsid w:val="00A77C62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9762F"/>
    <w:rsid w:val="00AA13F6"/>
    <w:rsid w:val="00AA202E"/>
    <w:rsid w:val="00AA422D"/>
    <w:rsid w:val="00AA7218"/>
    <w:rsid w:val="00AB0194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E6374"/>
    <w:rsid w:val="00AE749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0B0F"/>
    <w:rsid w:val="00B12151"/>
    <w:rsid w:val="00B13882"/>
    <w:rsid w:val="00B1419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3968"/>
    <w:rsid w:val="00B356B0"/>
    <w:rsid w:val="00B37076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C02"/>
    <w:rsid w:val="00B90C45"/>
    <w:rsid w:val="00B91048"/>
    <w:rsid w:val="00B91687"/>
    <w:rsid w:val="00B9310E"/>
    <w:rsid w:val="00B93613"/>
    <w:rsid w:val="00B959DC"/>
    <w:rsid w:val="00B96EBC"/>
    <w:rsid w:val="00B9735D"/>
    <w:rsid w:val="00BA1666"/>
    <w:rsid w:val="00BA2070"/>
    <w:rsid w:val="00BA44DB"/>
    <w:rsid w:val="00BA5318"/>
    <w:rsid w:val="00BA73A0"/>
    <w:rsid w:val="00BB0898"/>
    <w:rsid w:val="00BB11B6"/>
    <w:rsid w:val="00BB315F"/>
    <w:rsid w:val="00BB3210"/>
    <w:rsid w:val="00BB392E"/>
    <w:rsid w:val="00BB4033"/>
    <w:rsid w:val="00BB4099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821"/>
    <w:rsid w:val="00BD0D22"/>
    <w:rsid w:val="00BD2CD0"/>
    <w:rsid w:val="00BD4F93"/>
    <w:rsid w:val="00BD62B3"/>
    <w:rsid w:val="00BD7CCE"/>
    <w:rsid w:val="00BD7E2C"/>
    <w:rsid w:val="00BE3C2A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840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607"/>
    <w:rsid w:val="00C167B0"/>
    <w:rsid w:val="00C16B87"/>
    <w:rsid w:val="00C20B7A"/>
    <w:rsid w:val="00C218B0"/>
    <w:rsid w:val="00C21D14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4E05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5E1C"/>
    <w:rsid w:val="00C56151"/>
    <w:rsid w:val="00C56DB5"/>
    <w:rsid w:val="00C57449"/>
    <w:rsid w:val="00C62205"/>
    <w:rsid w:val="00C632AA"/>
    <w:rsid w:val="00C63D3B"/>
    <w:rsid w:val="00C6481F"/>
    <w:rsid w:val="00C6751D"/>
    <w:rsid w:val="00C73703"/>
    <w:rsid w:val="00C74115"/>
    <w:rsid w:val="00C741EE"/>
    <w:rsid w:val="00C766DC"/>
    <w:rsid w:val="00C77120"/>
    <w:rsid w:val="00C7723B"/>
    <w:rsid w:val="00C80664"/>
    <w:rsid w:val="00C80906"/>
    <w:rsid w:val="00C80BAC"/>
    <w:rsid w:val="00C845E2"/>
    <w:rsid w:val="00C85163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4B8A"/>
    <w:rsid w:val="00C953B9"/>
    <w:rsid w:val="00C964B8"/>
    <w:rsid w:val="00CA266F"/>
    <w:rsid w:val="00CA3171"/>
    <w:rsid w:val="00CA3617"/>
    <w:rsid w:val="00CA40D8"/>
    <w:rsid w:val="00CA6943"/>
    <w:rsid w:val="00CA730B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286"/>
    <w:rsid w:val="00CE0927"/>
    <w:rsid w:val="00CE1F7E"/>
    <w:rsid w:val="00CE44E4"/>
    <w:rsid w:val="00CE567A"/>
    <w:rsid w:val="00CE60B4"/>
    <w:rsid w:val="00CE66E7"/>
    <w:rsid w:val="00CE69C2"/>
    <w:rsid w:val="00CE69CA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27580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33B"/>
    <w:rsid w:val="00D4073E"/>
    <w:rsid w:val="00D429B9"/>
    <w:rsid w:val="00D43D5C"/>
    <w:rsid w:val="00D43E6C"/>
    <w:rsid w:val="00D45C14"/>
    <w:rsid w:val="00D46096"/>
    <w:rsid w:val="00D47E1F"/>
    <w:rsid w:val="00D51FA6"/>
    <w:rsid w:val="00D524D2"/>
    <w:rsid w:val="00D575D2"/>
    <w:rsid w:val="00D60F83"/>
    <w:rsid w:val="00D63FF6"/>
    <w:rsid w:val="00D65227"/>
    <w:rsid w:val="00D66924"/>
    <w:rsid w:val="00D72B9B"/>
    <w:rsid w:val="00D7362B"/>
    <w:rsid w:val="00D74214"/>
    <w:rsid w:val="00D74487"/>
    <w:rsid w:val="00D75C39"/>
    <w:rsid w:val="00D76532"/>
    <w:rsid w:val="00D76A17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218"/>
    <w:rsid w:val="00D95F1F"/>
    <w:rsid w:val="00DA068D"/>
    <w:rsid w:val="00DA1431"/>
    <w:rsid w:val="00DA21B2"/>
    <w:rsid w:val="00DA4C8A"/>
    <w:rsid w:val="00DA4E03"/>
    <w:rsid w:val="00DA5CC9"/>
    <w:rsid w:val="00DA7A7A"/>
    <w:rsid w:val="00DA7B0C"/>
    <w:rsid w:val="00DB30A3"/>
    <w:rsid w:val="00DB3D1B"/>
    <w:rsid w:val="00DB3F27"/>
    <w:rsid w:val="00DB4011"/>
    <w:rsid w:val="00DB73AE"/>
    <w:rsid w:val="00DC141F"/>
    <w:rsid w:val="00DC34C1"/>
    <w:rsid w:val="00DD0AB5"/>
    <w:rsid w:val="00DD0B27"/>
    <w:rsid w:val="00DD1014"/>
    <w:rsid w:val="00DD1739"/>
    <w:rsid w:val="00DD1AA5"/>
    <w:rsid w:val="00DD5848"/>
    <w:rsid w:val="00DD7021"/>
    <w:rsid w:val="00DD7920"/>
    <w:rsid w:val="00DE2951"/>
    <w:rsid w:val="00DF0FEA"/>
    <w:rsid w:val="00DF154D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5F87"/>
    <w:rsid w:val="00E0608E"/>
    <w:rsid w:val="00E06F00"/>
    <w:rsid w:val="00E1060B"/>
    <w:rsid w:val="00E14235"/>
    <w:rsid w:val="00E14950"/>
    <w:rsid w:val="00E15241"/>
    <w:rsid w:val="00E15FBB"/>
    <w:rsid w:val="00E16E74"/>
    <w:rsid w:val="00E171F5"/>
    <w:rsid w:val="00E17375"/>
    <w:rsid w:val="00E17467"/>
    <w:rsid w:val="00E174B2"/>
    <w:rsid w:val="00E20590"/>
    <w:rsid w:val="00E218C7"/>
    <w:rsid w:val="00E22456"/>
    <w:rsid w:val="00E22763"/>
    <w:rsid w:val="00E23DF3"/>
    <w:rsid w:val="00E25055"/>
    <w:rsid w:val="00E269FF"/>
    <w:rsid w:val="00E3149E"/>
    <w:rsid w:val="00E315AB"/>
    <w:rsid w:val="00E331BA"/>
    <w:rsid w:val="00E35EB4"/>
    <w:rsid w:val="00E36A60"/>
    <w:rsid w:val="00E37539"/>
    <w:rsid w:val="00E4094C"/>
    <w:rsid w:val="00E41273"/>
    <w:rsid w:val="00E415EA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1984"/>
    <w:rsid w:val="00E63B26"/>
    <w:rsid w:val="00E645A8"/>
    <w:rsid w:val="00E65546"/>
    <w:rsid w:val="00E65A79"/>
    <w:rsid w:val="00E66847"/>
    <w:rsid w:val="00E668CF"/>
    <w:rsid w:val="00E710AD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1706"/>
    <w:rsid w:val="00EF2457"/>
    <w:rsid w:val="00EF44CC"/>
    <w:rsid w:val="00EF4753"/>
    <w:rsid w:val="00EF79A2"/>
    <w:rsid w:val="00F028D4"/>
    <w:rsid w:val="00F034F8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4C71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50AC"/>
    <w:rsid w:val="00F65D67"/>
    <w:rsid w:val="00F65FBA"/>
    <w:rsid w:val="00F67B3D"/>
    <w:rsid w:val="00F700F0"/>
    <w:rsid w:val="00F7025A"/>
    <w:rsid w:val="00F70749"/>
    <w:rsid w:val="00F718C7"/>
    <w:rsid w:val="00F72047"/>
    <w:rsid w:val="00F72BB2"/>
    <w:rsid w:val="00F72E22"/>
    <w:rsid w:val="00F72E79"/>
    <w:rsid w:val="00F75A14"/>
    <w:rsid w:val="00F7602B"/>
    <w:rsid w:val="00F82806"/>
    <w:rsid w:val="00F851A4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03D"/>
    <w:rsid w:val="00FA5B5C"/>
    <w:rsid w:val="00FA5E77"/>
    <w:rsid w:val="00FA7149"/>
    <w:rsid w:val="00FB0D2F"/>
    <w:rsid w:val="00FB2633"/>
    <w:rsid w:val="00FB2CCB"/>
    <w:rsid w:val="00FB445E"/>
    <w:rsid w:val="00FC24CF"/>
    <w:rsid w:val="00FC2695"/>
    <w:rsid w:val="00FC28EB"/>
    <w:rsid w:val="00FC2DE6"/>
    <w:rsid w:val="00FC30E1"/>
    <w:rsid w:val="00FC4B85"/>
    <w:rsid w:val="00FC51EC"/>
    <w:rsid w:val="00FC6000"/>
    <w:rsid w:val="00FD0116"/>
    <w:rsid w:val="00FD48C8"/>
    <w:rsid w:val="00FD5583"/>
    <w:rsid w:val="00FD59C0"/>
    <w:rsid w:val="00FE0C8E"/>
    <w:rsid w:val="00FE39DE"/>
    <w:rsid w:val="00FE3B14"/>
    <w:rsid w:val="00FE3CDA"/>
    <w:rsid w:val="00FE5756"/>
    <w:rsid w:val="00FE57A9"/>
    <w:rsid w:val="00FE776D"/>
    <w:rsid w:val="00FF3E57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54CD76"/>
  <w15:docId w15:val="{80796783-F56A-4FC8-9CED-2E843247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Heading1">
    <w:name w:val="heading 1"/>
    <w:basedOn w:val="Normal"/>
    <w:next w:val="Normal"/>
    <w:link w:val="Heading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Heading7Char">
    <w:name w:val="Heading 7 Char"/>
    <w:basedOn w:val="DefaultParagraphFont"/>
    <w:link w:val="Heading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BodyText">
    <w:name w:val="Body Text"/>
    <w:basedOn w:val="Normal"/>
    <w:link w:val="BodyText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CommentReference">
    <w:name w:val="annotation reference"/>
    <w:semiHidden/>
    <w:rsid w:val="008906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0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rsid w:val="008906DE"/>
    <w:rPr>
      <w:color w:val="0000FF"/>
      <w:u w:val="single"/>
    </w:rPr>
  </w:style>
  <w:style w:type="paragraph" w:styleId="BodyText2">
    <w:name w:val="Body Text 2"/>
    <w:basedOn w:val="Normal"/>
    <w:link w:val="BodyText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8906DE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BodyText3Char">
    <w:name w:val="Body Text 3 Char"/>
    <w:basedOn w:val="DefaultParagraphFont"/>
    <w:link w:val="BodyText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BodyTextIndent2">
    <w:name w:val="Body Text Indent 2"/>
    <w:basedOn w:val="Normal"/>
    <w:link w:val="BodyTextIndent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ListParagraph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ListParagraph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DefaultParagraphFont"/>
    <w:rsid w:val="00133853"/>
    <w:rPr>
      <w:b/>
      <w:bCs/>
    </w:rPr>
  </w:style>
  <w:style w:type="character" w:customStyle="1" w:styleId="super">
    <w:name w:val="super"/>
    <w:basedOn w:val="DefaultParagraphFont"/>
    <w:rsid w:val="00AF08EF"/>
    <w:rPr>
      <w:sz w:val="17"/>
      <w:szCs w:val="17"/>
      <w:vertAlign w:val="superscript"/>
    </w:rPr>
  </w:style>
  <w:style w:type="character" w:customStyle="1" w:styleId="st1">
    <w:name w:val="st1"/>
    <w:basedOn w:val="DefaultParagraphFont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FootnoteReferenc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Heading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ListParagraphChar">
    <w:name w:val="List Paragraph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ListParagraph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ntenseReference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CommentText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sion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op@duzs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E0793-8BE8-4B42-98C9-6E22A7E20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1447</Words>
  <Characters>8251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Ivan Perović</cp:lastModifiedBy>
  <cp:revision>131</cp:revision>
  <cp:lastPrinted>2021-03-16T12:55:00Z</cp:lastPrinted>
  <dcterms:created xsi:type="dcterms:W3CDTF">2021-03-16T12:56:00Z</dcterms:created>
  <dcterms:modified xsi:type="dcterms:W3CDTF">2025-10-29T14:06:00Z</dcterms:modified>
</cp:coreProperties>
</file>